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EF" w:rsidRPr="003D32A5" w:rsidRDefault="003D32A5" w:rsidP="003D32A5">
      <w:pPr>
        <w:ind w:left="-737"/>
        <w:jc w:val="center"/>
        <w:rPr>
          <w:sz w:val="40"/>
          <w:szCs w:val="40"/>
        </w:rPr>
      </w:pPr>
      <w:r w:rsidRPr="003D32A5">
        <w:rPr>
          <w:sz w:val="40"/>
          <w:szCs w:val="40"/>
        </w:rPr>
        <w:t>«Воздух- невидимка»</w:t>
      </w:r>
    </w:p>
    <w:p w:rsidR="003D32A5" w:rsidRPr="000A7898" w:rsidRDefault="003D32A5">
      <w:pPr>
        <w:rPr>
          <w:b/>
          <w:sz w:val="28"/>
          <w:szCs w:val="28"/>
        </w:rPr>
      </w:pPr>
      <w:r w:rsidRPr="000A7898">
        <w:rPr>
          <w:b/>
          <w:sz w:val="28"/>
          <w:szCs w:val="28"/>
        </w:rPr>
        <w:t>Цели:</w:t>
      </w:r>
    </w:p>
    <w:p w:rsidR="003D32A5" w:rsidRPr="000A7898" w:rsidRDefault="003D32A5">
      <w:pPr>
        <w:rPr>
          <w:sz w:val="28"/>
          <w:szCs w:val="28"/>
        </w:rPr>
      </w:pPr>
      <w:r w:rsidRPr="000A7898">
        <w:rPr>
          <w:sz w:val="28"/>
          <w:szCs w:val="28"/>
        </w:rPr>
        <w:t>-Познакомить со свойствами воздуха и способами его обнаружения</w:t>
      </w:r>
    </w:p>
    <w:p w:rsidR="003D32A5" w:rsidRPr="000A7898" w:rsidRDefault="003D32A5">
      <w:pPr>
        <w:rPr>
          <w:sz w:val="28"/>
          <w:szCs w:val="28"/>
        </w:rPr>
      </w:pPr>
      <w:r w:rsidRPr="000A7898">
        <w:rPr>
          <w:sz w:val="28"/>
          <w:szCs w:val="28"/>
        </w:rPr>
        <w:t>-Помочь понять, что загрязнение воздуха влияет на здоровье человека</w:t>
      </w:r>
    </w:p>
    <w:p w:rsidR="003D32A5" w:rsidRPr="000A7898" w:rsidRDefault="003D32A5">
      <w:pPr>
        <w:rPr>
          <w:sz w:val="28"/>
          <w:szCs w:val="28"/>
        </w:rPr>
      </w:pPr>
      <w:r w:rsidRPr="000A7898">
        <w:rPr>
          <w:sz w:val="28"/>
          <w:szCs w:val="28"/>
        </w:rPr>
        <w:t>-Развивать умение самостоятельно делать выводы на основе практического опыта; воспитывать культуру общения, активизировать речевую деятельность.</w:t>
      </w:r>
    </w:p>
    <w:p w:rsidR="003D32A5" w:rsidRPr="000A7898" w:rsidRDefault="003D32A5">
      <w:pPr>
        <w:rPr>
          <w:sz w:val="28"/>
          <w:szCs w:val="28"/>
        </w:rPr>
      </w:pPr>
      <w:r w:rsidRPr="000A7898">
        <w:rPr>
          <w:b/>
          <w:sz w:val="28"/>
          <w:szCs w:val="28"/>
        </w:rPr>
        <w:t>Формы</w:t>
      </w:r>
      <w:r w:rsidRPr="000A7898">
        <w:rPr>
          <w:sz w:val="28"/>
          <w:szCs w:val="28"/>
        </w:rPr>
        <w:t xml:space="preserve"> </w:t>
      </w:r>
      <w:r w:rsidRPr="000A7898">
        <w:rPr>
          <w:b/>
          <w:sz w:val="28"/>
          <w:szCs w:val="28"/>
        </w:rPr>
        <w:t>работы</w:t>
      </w:r>
      <w:r w:rsidRPr="000A7898">
        <w:rPr>
          <w:sz w:val="28"/>
          <w:szCs w:val="28"/>
        </w:rPr>
        <w:t>: наблюдение, экспериментирование, беседа</w:t>
      </w:r>
    </w:p>
    <w:p w:rsidR="003D32A5" w:rsidRDefault="003D32A5" w:rsidP="003D32A5">
      <w:pPr>
        <w:jc w:val="center"/>
        <w:rPr>
          <w:sz w:val="32"/>
          <w:szCs w:val="32"/>
        </w:rPr>
      </w:pPr>
      <w:r w:rsidRPr="003D32A5">
        <w:rPr>
          <w:sz w:val="32"/>
          <w:szCs w:val="32"/>
        </w:rPr>
        <w:t>Ход занятия</w:t>
      </w:r>
      <w:r>
        <w:rPr>
          <w:sz w:val="32"/>
          <w:szCs w:val="32"/>
        </w:rPr>
        <w:t>:</w:t>
      </w:r>
    </w:p>
    <w:p w:rsidR="003D32A5" w:rsidRDefault="003D32A5" w:rsidP="003D32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Воспитатель: Ребята, </w:t>
      </w:r>
      <w:proofErr w:type="gramStart"/>
      <w:r>
        <w:rPr>
          <w:sz w:val="32"/>
          <w:szCs w:val="32"/>
        </w:rPr>
        <w:t>посмотрите</w:t>
      </w:r>
      <w:proofErr w:type="gramEnd"/>
      <w:r>
        <w:rPr>
          <w:sz w:val="32"/>
          <w:szCs w:val="32"/>
        </w:rPr>
        <w:t xml:space="preserve"> сколько у нас сегодня гостей, давайте с ними поздороваемся. А сейчас я загадаю вам загадку:   </w:t>
      </w:r>
    </w:p>
    <w:p w:rsidR="00B8270B" w:rsidRDefault="003D32A5" w:rsidP="003D32A5">
      <w:pPr>
        <w:jc w:val="both"/>
        <w:rPr>
          <w:sz w:val="32"/>
          <w:szCs w:val="32"/>
        </w:rPr>
      </w:pPr>
      <w:r>
        <w:rPr>
          <w:sz w:val="32"/>
          <w:szCs w:val="32"/>
        </w:rPr>
        <w:t>Через нос проходит в грудь, и обратно держит путь</w:t>
      </w:r>
      <w:r w:rsidR="00B8270B">
        <w:rPr>
          <w:sz w:val="32"/>
          <w:szCs w:val="32"/>
        </w:rPr>
        <w:t>.</w:t>
      </w:r>
    </w:p>
    <w:p w:rsidR="00B8270B" w:rsidRDefault="00B8270B" w:rsidP="003D32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Он невидимый, но </w:t>
      </w:r>
      <w:proofErr w:type="gramStart"/>
      <w:r>
        <w:rPr>
          <w:sz w:val="32"/>
          <w:szCs w:val="32"/>
        </w:rPr>
        <w:t>все</w:t>
      </w:r>
      <w:proofErr w:type="gramEnd"/>
      <w:r>
        <w:rPr>
          <w:sz w:val="32"/>
          <w:szCs w:val="32"/>
        </w:rPr>
        <w:t xml:space="preserve"> же без него мы жить не можем. Что это?</w:t>
      </w:r>
      <w:r w:rsidR="003D32A5">
        <w:rPr>
          <w:sz w:val="32"/>
          <w:szCs w:val="32"/>
        </w:rPr>
        <w:t xml:space="preserve">  </w:t>
      </w:r>
    </w:p>
    <w:p w:rsidR="00B8270B" w:rsidRDefault="00B8270B" w:rsidP="003D32A5">
      <w:pPr>
        <w:jc w:val="both"/>
        <w:rPr>
          <w:sz w:val="32"/>
          <w:szCs w:val="32"/>
        </w:rPr>
      </w:pPr>
      <w:r>
        <w:rPr>
          <w:sz w:val="32"/>
          <w:szCs w:val="32"/>
        </w:rPr>
        <w:t>Воспитатель: Скажите ребята, а вы фокусы любите? Сегодня мы будем делать фокусы с воздухом. Приглашаю вас к столу.</w:t>
      </w:r>
    </w:p>
    <w:p w:rsidR="000D5671" w:rsidRDefault="00B8270B" w:rsidP="003D32A5">
      <w:pPr>
        <w:jc w:val="both"/>
        <w:rPr>
          <w:sz w:val="32"/>
          <w:szCs w:val="32"/>
        </w:rPr>
      </w:pPr>
      <w:r>
        <w:rPr>
          <w:sz w:val="32"/>
          <w:szCs w:val="32"/>
        </w:rPr>
        <w:t>Опыт 1:</w:t>
      </w:r>
      <w:r w:rsidR="003D32A5">
        <w:rPr>
          <w:sz w:val="32"/>
          <w:szCs w:val="32"/>
        </w:rPr>
        <w:t xml:space="preserve">  </w:t>
      </w:r>
      <w:r w:rsidR="000D5671">
        <w:rPr>
          <w:sz w:val="32"/>
          <w:szCs w:val="32"/>
        </w:rPr>
        <w:t>перед вами стакан с водой и трубочка (трубка в стакане), будем вдыхать носом, а выдыхать в трубочку.</w:t>
      </w:r>
    </w:p>
    <w:p w:rsidR="000D5671" w:rsidRDefault="000D5671" w:rsidP="003D32A5">
      <w:pPr>
        <w:jc w:val="both"/>
        <w:rPr>
          <w:sz w:val="32"/>
          <w:szCs w:val="32"/>
        </w:rPr>
      </w:pPr>
      <w:r>
        <w:rPr>
          <w:sz w:val="32"/>
          <w:szCs w:val="32"/>
        </w:rPr>
        <w:t>-Что наблюдаем? Воздух выходит из нас в виде воздушных пузырьков. Какой делаем вывод? (У нас внутри есть воздух, мы им дышим.) Откуда же попадает к нам воздух? Где он находится? (Воздух находится вокруг нас.)</w:t>
      </w:r>
      <w:r w:rsidR="003D32A5">
        <w:rPr>
          <w:sz w:val="32"/>
          <w:szCs w:val="32"/>
        </w:rPr>
        <w:t xml:space="preserve">  </w:t>
      </w:r>
      <w:r>
        <w:rPr>
          <w:sz w:val="32"/>
          <w:szCs w:val="32"/>
        </w:rPr>
        <w:t>Внимательно посмотрите налево, направо, вверх, вниз. Закройте глаза. Откройте. Вы видите воздух? Значит он какой? (Воздух прозрачный) Раз воздух мы не видим, я сейчас попробую его поймать.</w:t>
      </w:r>
    </w:p>
    <w:p w:rsidR="00CC687D" w:rsidRDefault="000D5671" w:rsidP="003D32A5">
      <w:pPr>
        <w:jc w:val="both"/>
        <w:rPr>
          <w:sz w:val="32"/>
          <w:szCs w:val="32"/>
        </w:rPr>
      </w:pPr>
      <w:r>
        <w:rPr>
          <w:sz w:val="32"/>
          <w:szCs w:val="32"/>
        </w:rPr>
        <w:t>Опыт 2: что у меня в руках? (Пакет) Пустой пакет? Смотрите, что сейчас произойдет.</w:t>
      </w:r>
      <w:r w:rsidR="00CC687D">
        <w:rPr>
          <w:sz w:val="32"/>
          <w:szCs w:val="32"/>
        </w:rPr>
        <w:t xml:space="preserve"> Ловлю воздух. Закручиваю пакет.</w:t>
      </w:r>
    </w:p>
    <w:p w:rsidR="00CC687D" w:rsidRDefault="00CC687D" w:rsidP="003D32A5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-Почему пакет стал похож на подушку? В пакете воздух, он занял все пространство в пакете и стал похож на подушку.</w:t>
      </w:r>
    </w:p>
    <w:p w:rsidR="00C17A1B" w:rsidRDefault="00CC687D" w:rsidP="003D32A5">
      <w:pPr>
        <w:jc w:val="both"/>
        <w:rPr>
          <w:sz w:val="32"/>
          <w:szCs w:val="32"/>
        </w:rPr>
      </w:pPr>
      <w:r>
        <w:rPr>
          <w:sz w:val="32"/>
          <w:szCs w:val="32"/>
        </w:rPr>
        <w:t>-Ребята, поглядите сами</w:t>
      </w:r>
      <w:proofErr w:type="gramStart"/>
      <w:r>
        <w:rPr>
          <w:sz w:val="32"/>
          <w:szCs w:val="32"/>
        </w:rPr>
        <w:t>!(</w:t>
      </w:r>
      <w:proofErr w:type="gramEnd"/>
      <w:r>
        <w:rPr>
          <w:sz w:val="32"/>
          <w:szCs w:val="32"/>
        </w:rPr>
        <w:t xml:space="preserve">Предлагаю посмотреть сквозь пакет) А сейчас я проткну пакет острой палочкой. Подставляйте свои щечки. Что вы чувствуете? Расскажите о своих ощущениях. Из пакета выходит струйка воздуха. Воздух нельзя увидеть, но можно его почувствовать. Раз мы не можем увидеть </w:t>
      </w:r>
      <w:proofErr w:type="gramStart"/>
      <w:r>
        <w:rPr>
          <w:sz w:val="32"/>
          <w:szCs w:val="32"/>
        </w:rPr>
        <w:t>воздух</w:t>
      </w:r>
      <w:proofErr w:type="gramEnd"/>
      <w:r>
        <w:rPr>
          <w:sz w:val="32"/>
          <w:szCs w:val="32"/>
        </w:rPr>
        <w:t xml:space="preserve"> значит он </w:t>
      </w:r>
      <w:proofErr w:type="gramStart"/>
      <w:r>
        <w:rPr>
          <w:sz w:val="32"/>
          <w:szCs w:val="32"/>
        </w:rPr>
        <w:t>какой</w:t>
      </w:r>
      <w:proofErr w:type="gramEnd"/>
      <w:r>
        <w:rPr>
          <w:sz w:val="32"/>
          <w:szCs w:val="32"/>
        </w:rPr>
        <w:t>? (Бесцветный)</w:t>
      </w:r>
    </w:p>
    <w:p w:rsidR="00C17A1B" w:rsidRDefault="00C17A1B" w:rsidP="003D32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Опыт 3: а сейчас давайте вдохнём носиками глубоко и выдохнем. Что вы чувствуете, чем пахнет? Вывод: воздух не имеет запаха. Ребята, а как вы считаете, человеку нужен чистый воздух? Правильно. Мы вдыхаем чистый воздух, кислород. А кому ещё нужен чистый воздух? (Животным, растениям) Как вы </w:t>
      </w:r>
      <w:proofErr w:type="gramStart"/>
      <w:r>
        <w:rPr>
          <w:sz w:val="32"/>
          <w:szCs w:val="32"/>
        </w:rPr>
        <w:t>думаете</w:t>
      </w:r>
      <w:proofErr w:type="gramEnd"/>
      <w:r>
        <w:rPr>
          <w:sz w:val="32"/>
          <w:szCs w:val="32"/>
        </w:rPr>
        <w:t xml:space="preserve"> что или кто загрязняет воздух? (Показ картинок с загрязнением воздуха)</w:t>
      </w:r>
    </w:p>
    <w:p w:rsidR="00C17A1B" w:rsidRDefault="00C17A1B" w:rsidP="003D32A5">
      <w:pPr>
        <w:jc w:val="both"/>
        <w:rPr>
          <w:sz w:val="32"/>
          <w:szCs w:val="32"/>
        </w:rPr>
      </w:pPr>
      <w:r>
        <w:rPr>
          <w:sz w:val="32"/>
          <w:szCs w:val="32"/>
        </w:rPr>
        <w:t>-А кто помогает очищать воздух? (Деревья, трава, комнатные растения)</w:t>
      </w:r>
    </w:p>
    <w:p w:rsidR="000A7898" w:rsidRDefault="00C17A1B" w:rsidP="003D32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-А что может способствовать тому, чтобы воздух был чистый.    </w:t>
      </w:r>
      <w:r w:rsidR="000A7898">
        <w:rPr>
          <w:sz w:val="32"/>
          <w:szCs w:val="32"/>
        </w:rPr>
        <w:t>(</w:t>
      </w:r>
      <w:r>
        <w:rPr>
          <w:sz w:val="32"/>
          <w:szCs w:val="32"/>
        </w:rPr>
        <w:t xml:space="preserve">Больше сажать деревьев, цветов, ухаживать за ними; поливать улицы, дорожки водой, чтобы было меньше пыли; не бросать мусор; </w:t>
      </w:r>
      <w:r w:rsidR="003D32A5">
        <w:rPr>
          <w:sz w:val="32"/>
          <w:szCs w:val="32"/>
        </w:rPr>
        <w:t xml:space="preserve"> </w:t>
      </w:r>
      <w:r w:rsidR="000A7898">
        <w:rPr>
          <w:sz w:val="32"/>
          <w:szCs w:val="32"/>
        </w:rPr>
        <w:t>ставить специальные фильтры на заводах и т.д.)</w:t>
      </w:r>
    </w:p>
    <w:p w:rsidR="000A7898" w:rsidRDefault="000A7898" w:rsidP="003D32A5">
      <w:pPr>
        <w:jc w:val="both"/>
        <w:rPr>
          <w:sz w:val="32"/>
          <w:szCs w:val="32"/>
        </w:rPr>
      </w:pPr>
      <w:r>
        <w:rPr>
          <w:sz w:val="32"/>
          <w:szCs w:val="32"/>
        </w:rPr>
        <w:t>-А ещё у меня для вас есть кораблики. Давайте их запустим в нашем тазике. Почему же они не плывут? Что нужно сделать</w:t>
      </w:r>
      <w:proofErr w:type="gramStart"/>
      <w:r>
        <w:rPr>
          <w:sz w:val="32"/>
          <w:szCs w:val="32"/>
        </w:rPr>
        <w:t>?(</w:t>
      </w:r>
      <w:proofErr w:type="gramEnd"/>
      <w:r>
        <w:rPr>
          <w:sz w:val="32"/>
          <w:szCs w:val="32"/>
        </w:rPr>
        <w:t>Подуть) Вот как воздух помог нашим корабликам!</w:t>
      </w:r>
    </w:p>
    <w:p w:rsidR="000A7898" w:rsidRDefault="000A7898" w:rsidP="003D32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-Ребята, вам понравились наши фокусы? Какой понравился больше всего? </w:t>
      </w:r>
    </w:p>
    <w:p w:rsidR="003D32A5" w:rsidRPr="003D32A5" w:rsidRDefault="000A7898" w:rsidP="003D32A5">
      <w:pPr>
        <w:jc w:val="both"/>
        <w:rPr>
          <w:sz w:val="32"/>
          <w:szCs w:val="32"/>
        </w:rPr>
      </w:pPr>
      <w:r>
        <w:rPr>
          <w:sz w:val="32"/>
          <w:szCs w:val="32"/>
        </w:rPr>
        <w:t>-Что же мы узнали сегодня про воздух? Какой он? (</w:t>
      </w:r>
      <w:proofErr w:type="gramStart"/>
      <w:r>
        <w:rPr>
          <w:sz w:val="32"/>
          <w:szCs w:val="32"/>
        </w:rPr>
        <w:t>Невидим</w:t>
      </w:r>
      <w:proofErr w:type="gramEnd"/>
      <w:r>
        <w:rPr>
          <w:sz w:val="32"/>
          <w:szCs w:val="32"/>
        </w:rPr>
        <w:t>, прозрачный, без запаха, бесцветный и необходим всему живому)</w:t>
      </w:r>
      <w:r w:rsidR="003D32A5">
        <w:rPr>
          <w:sz w:val="32"/>
          <w:szCs w:val="32"/>
        </w:rPr>
        <w:t xml:space="preserve">             </w:t>
      </w:r>
    </w:p>
    <w:sectPr w:rsidR="003D32A5" w:rsidRPr="003D32A5" w:rsidSect="000375C2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2A5"/>
    <w:rsid w:val="000375C2"/>
    <w:rsid w:val="000A7898"/>
    <w:rsid w:val="000D5671"/>
    <w:rsid w:val="003D32A5"/>
    <w:rsid w:val="006155B7"/>
    <w:rsid w:val="006A01EF"/>
    <w:rsid w:val="00B8270B"/>
    <w:rsid w:val="00C17A1B"/>
    <w:rsid w:val="00CC687D"/>
    <w:rsid w:val="00D4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2019-01-05T12:01:00Z</dcterms:created>
  <dcterms:modified xsi:type="dcterms:W3CDTF">2019-01-10T08:13:00Z</dcterms:modified>
</cp:coreProperties>
</file>