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Работа с родителями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</w:p>
    <w:p w:rsidR="007C5F17" w:rsidRPr="001A68C8" w:rsidRDefault="007C5F17" w:rsidP="001A68C8">
      <w:pPr>
        <w:rPr>
          <w:color w:val="00B0F0"/>
          <w:lang w:val="ru-RU"/>
        </w:rPr>
      </w:pPr>
      <w:r w:rsidRPr="001A68C8">
        <w:rPr>
          <w:color w:val="00B0F0"/>
          <w:lang w:val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1A68C8">
        <w:rPr>
          <w:color w:val="00B0F0"/>
          <w:lang w:val="ru-RU"/>
        </w:rPr>
        <w:t>прочитанное</w:t>
      </w:r>
      <w:proofErr w:type="gramEnd"/>
      <w:r w:rsidRPr="001A68C8">
        <w:rPr>
          <w:color w:val="00B0F0"/>
          <w:lang w:val="ru-RU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 w:rsidRPr="001A68C8">
        <w:rPr>
          <w:color w:val="00B0F0"/>
          <w:lang w:val="ru-RU"/>
        </w:rPr>
        <w:t>самое</w:t>
      </w:r>
      <w:proofErr w:type="gramEnd"/>
      <w:r w:rsidRPr="001A68C8">
        <w:rPr>
          <w:color w:val="00B0F0"/>
          <w:lang w:val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1A68C8">
        <w:rPr>
          <w:color w:val="00B0F0"/>
          <w:sz w:val="32"/>
          <w:szCs w:val="32"/>
          <w:lang w:val="ru-RU"/>
        </w:rPr>
        <w:t>потешек</w:t>
      </w:r>
      <w:proofErr w:type="spellEnd"/>
      <w:r w:rsidRPr="001A68C8">
        <w:rPr>
          <w:color w:val="00B0F0"/>
          <w:sz w:val="32"/>
          <w:szCs w:val="32"/>
          <w:lang w:val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1A68C8">
        <w:rPr>
          <w:color w:val="00B0F0"/>
          <w:sz w:val="32"/>
          <w:szCs w:val="32"/>
          <w:lang w:val="ru-RU"/>
        </w:rPr>
        <w:t>Козадереза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</w:t>
      </w:r>
      <w:r w:rsidRPr="001A68C8">
        <w:rPr>
          <w:color w:val="00B0F0"/>
          <w:sz w:val="32"/>
          <w:szCs w:val="32"/>
          <w:lang w:val="ru-RU"/>
        </w:rPr>
        <w:lastRenderedPageBreak/>
        <w:t>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1A68C8">
        <w:rPr>
          <w:color w:val="00B0F0"/>
          <w:sz w:val="32"/>
          <w:szCs w:val="32"/>
          <w:lang w:val="ru-RU"/>
        </w:rPr>
        <w:t>Заюшкина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избушка» на туже тему.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1A68C8">
        <w:rPr>
          <w:color w:val="00B0F0"/>
          <w:sz w:val="32"/>
          <w:szCs w:val="32"/>
          <w:lang w:val="ru-RU"/>
        </w:rPr>
        <w:t>Снегурушка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и лиса». «Жила бабушка и дедушка. Была </w:t>
      </w:r>
      <w:proofErr w:type="spellStart"/>
      <w:r w:rsidRPr="001A68C8">
        <w:rPr>
          <w:color w:val="00B0F0"/>
          <w:sz w:val="32"/>
          <w:szCs w:val="32"/>
          <w:lang w:val="ru-RU"/>
        </w:rPr>
        <w:t>Алёнушка</w:t>
      </w:r>
      <w:proofErr w:type="spellEnd"/>
      <w:r w:rsidRPr="001A68C8">
        <w:rPr>
          <w:color w:val="00B0F0"/>
          <w:sz w:val="32"/>
          <w:szCs w:val="32"/>
          <w:lang w:val="ru-RU"/>
        </w:rPr>
        <w:t>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Пересказ ребёнка свидетельствует о том, что при восприятии сказки, в которой </w:t>
      </w:r>
      <w:proofErr w:type="spellStart"/>
      <w:r w:rsidRPr="001A68C8">
        <w:rPr>
          <w:color w:val="00B0F0"/>
          <w:sz w:val="32"/>
          <w:szCs w:val="32"/>
          <w:lang w:val="ru-RU"/>
        </w:rPr>
        <w:t>волкперсонаж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lastRenderedPageBreak/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формировать у детей интерес к книге, приучать вниманию, слушать литературные произведения;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обогащать жизненный опыт малышей занятиями и впечатлениями, необходимыми для понимания книг;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- учитывать при отборе книг для детей тяготения ребёнка к </w:t>
      </w:r>
      <w:proofErr w:type="gramStart"/>
      <w:r w:rsidRPr="001A68C8">
        <w:rPr>
          <w:color w:val="00B0F0"/>
          <w:sz w:val="32"/>
          <w:szCs w:val="32"/>
          <w:lang w:val="ru-RU"/>
        </w:rPr>
        <w:t>фольклорным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и поэтическим произведениями;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помогать детям, устанавливать простейшие связи в произведении;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помогать детям, выделять наиболее яркие поступки героев и оценивать их;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lastRenderedPageBreak/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продолжать формировать у детей интерес к книге;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учить внимательно, слушать и слышать произведение;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видеть поступки персонажей и правильно их оценивать;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развивать воображение, умение мысленно представлять себе события и героев произведения;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поддерживать внимание и интерес детей к слову в литературном произведении;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1A68C8">
        <w:rPr>
          <w:color w:val="00B0F0"/>
          <w:sz w:val="32"/>
          <w:szCs w:val="32"/>
          <w:lang w:val="ru-RU"/>
        </w:rPr>
        <w:t>прочитанному</w:t>
      </w:r>
      <w:proofErr w:type="gramEnd"/>
      <w:r w:rsidRPr="001A68C8">
        <w:rPr>
          <w:color w:val="00B0F0"/>
          <w:sz w:val="32"/>
          <w:szCs w:val="32"/>
          <w:lang w:val="ru-RU"/>
        </w:rPr>
        <w:t>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1A68C8">
        <w:rPr>
          <w:color w:val="00B0F0"/>
          <w:sz w:val="32"/>
          <w:szCs w:val="32"/>
          <w:lang w:val="ru-RU"/>
        </w:rPr>
        <w:t>Морозко</w:t>
      </w:r>
      <w:proofErr w:type="spellEnd"/>
      <w:r w:rsidRPr="001A68C8">
        <w:rPr>
          <w:color w:val="00B0F0"/>
          <w:sz w:val="32"/>
          <w:szCs w:val="32"/>
          <w:lang w:val="ru-RU"/>
        </w:rPr>
        <w:t>», «</w:t>
      </w:r>
      <w:proofErr w:type="spellStart"/>
      <w:r w:rsidRPr="001A68C8">
        <w:rPr>
          <w:color w:val="00B0F0"/>
          <w:sz w:val="32"/>
          <w:szCs w:val="32"/>
          <w:lang w:val="ru-RU"/>
        </w:rPr>
        <w:t>Сивкабурка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», «Царевна - лягушка», «Сестрица </w:t>
      </w:r>
      <w:proofErr w:type="spellStart"/>
      <w:r w:rsidRPr="001A68C8">
        <w:rPr>
          <w:color w:val="00B0F0"/>
          <w:sz w:val="32"/>
          <w:szCs w:val="32"/>
          <w:lang w:val="ru-RU"/>
        </w:rPr>
        <w:t>Алёнушка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1A68C8">
        <w:rPr>
          <w:color w:val="00B0F0"/>
          <w:sz w:val="32"/>
          <w:szCs w:val="32"/>
          <w:lang w:val="ru-RU"/>
        </w:rPr>
        <w:t>под час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не было в их собственном опыте. У ребёнка </w:t>
      </w:r>
      <w:r w:rsidRPr="001A68C8">
        <w:rPr>
          <w:color w:val="00B0F0"/>
          <w:sz w:val="32"/>
          <w:szCs w:val="32"/>
          <w:lang w:val="ru-RU"/>
        </w:rPr>
        <w:lastRenderedPageBreak/>
        <w:t>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закрепить и развивать устойчивый интерес к книге, воспринимать любовь к художественному слову;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 (рассказ, сказка, басня, загадка, пословица, </w:t>
      </w:r>
      <w:proofErr w:type="spellStart"/>
      <w:r w:rsidRPr="001A68C8">
        <w:rPr>
          <w:color w:val="00B0F0"/>
          <w:sz w:val="32"/>
          <w:szCs w:val="32"/>
          <w:lang w:val="ru-RU"/>
        </w:rPr>
        <w:t>потешка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и другие).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- </w:t>
      </w:r>
      <w:proofErr w:type="gramStart"/>
      <w:r w:rsidRPr="001A68C8">
        <w:rPr>
          <w:color w:val="00B0F0"/>
          <w:sz w:val="32"/>
          <w:szCs w:val="32"/>
          <w:lang w:val="ru-RU"/>
        </w:rPr>
        <w:t>р</w:t>
      </w:r>
      <w:proofErr w:type="gramEnd"/>
      <w:r w:rsidRPr="001A68C8">
        <w:rPr>
          <w:color w:val="00B0F0"/>
          <w:sz w:val="32"/>
          <w:szCs w:val="32"/>
          <w:lang w:val="ru-RU"/>
        </w:rPr>
        <w:t>азвивать и воспитывать воссоздающие воображение;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учить устанавливать многообразные связи в произведении, проникать в авторский замысел;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помогать ребёнку, осознавать его собственное эмоциональное отношение к героям произведений;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обращать внимание детей на язык литературного произведения, авторские приёмы изображения.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</w:t>
      </w:r>
      <w:r w:rsidRPr="001A68C8">
        <w:rPr>
          <w:color w:val="00B0F0"/>
          <w:sz w:val="32"/>
          <w:szCs w:val="32"/>
          <w:lang w:val="ru-RU"/>
        </w:rPr>
        <w:lastRenderedPageBreak/>
        <w:t>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подготовка воспитателя к чтению художественного произведения;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постановка задач чтения (рассказывания) в зависимости от характера литературного произведения;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отбор методов работы с книгой.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Следующий этап - беседа о </w:t>
      </w:r>
      <w:proofErr w:type="gramStart"/>
      <w:r w:rsidRPr="001A68C8">
        <w:rPr>
          <w:color w:val="00B0F0"/>
          <w:sz w:val="32"/>
          <w:szCs w:val="32"/>
          <w:lang w:val="ru-RU"/>
        </w:rPr>
        <w:t>прочитанном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1A68C8">
        <w:rPr>
          <w:color w:val="00B0F0"/>
          <w:sz w:val="32"/>
          <w:szCs w:val="32"/>
          <w:lang w:val="ru-RU"/>
        </w:rPr>
        <w:t>прочитанном</w:t>
      </w:r>
      <w:proofErr w:type="gramEnd"/>
      <w:r w:rsidRPr="001A68C8">
        <w:rPr>
          <w:color w:val="00B0F0"/>
          <w:sz w:val="32"/>
          <w:szCs w:val="32"/>
          <w:lang w:val="ru-RU"/>
        </w:rPr>
        <w:t>, поделиться своими впечатлениями, выразить переполняющие их чувства.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Воспитатель задаёт детям вопросы после прослушивания литературного произведения.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1. Вопросы, позволяющие узнать, какого эмоциональное отношение детей к явлениям, событиям, героям.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- </w:t>
      </w:r>
      <w:proofErr w:type="gramStart"/>
      <w:r w:rsidRPr="001A68C8">
        <w:rPr>
          <w:color w:val="00B0F0"/>
          <w:sz w:val="32"/>
          <w:szCs w:val="32"/>
          <w:lang w:val="ru-RU"/>
        </w:rPr>
        <w:t>ч</w:t>
      </w:r>
      <w:proofErr w:type="gramEnd"/>
      <w:r w:rsidRPr="001A68C8">
        <w:rPr>
          <w:color w:val="00B0F0"/>
          <w:sz w:val="32"/>
          <w:szCs w:val="32"/>
          <w:lang w:val="ru-RU"/>
        </w:rPr>
        <w:t>то больше всего понравилось в произведении?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- кто больше всех понравился?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lastRenderedPageBreak/>
        <w:t>- нравится или не нравится тот или иной герой?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3. Вопросы </w:t>
      </w:r>
      <w:proofErr w:type="spellStart"/>
      <w:r w:rsidRPr="001A68C8">
        <w:rPr>
          <w:color w:val="00B0F0"/>
          <w:sz w:val="32"/>
          <w:szCs w:val="32"/>
          <w:lang w:val="ru-RU"/>
        </w:rPr>
        <w:t>проблемноследственного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 (русская народная сказка «Маша и медведь»)? Почему все засмеялись, а Ваня заплакал (рассказ Л. Н. Толстого «Косточка»)?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1A68C8">
        <w:rPr>
          <w:color w:val="00B0F0"/>
          <w:sz w:val="32"/>
          <w:szCs w:val="32"/>
          <w:lang w:val="ru-RU"/>
        </w:rPr>
        <w:t>-в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ызвать у ребенка потребность ещё раз вспомнить и </w:t>
      </w:r>
      <w:r w:rsidRPr="001A68C8">
        <w:rPr>
          <w:color w:val="00B0F0"/>
          <w:sz w:val="32"/>
          <w:szCs w:val="32"/>
          <w:lang w:val="ru-RU"/>
        </w:rPr>
        <w:lastRenderedPageBreak/>
        <w:t>осмыслить произведение в целом, выделить наиболее существенное, главное. Зачем писатель рассказал нам эту историю? Как бы вы назвали этот рассказ (сказку)? Почему писатель так назвал произведение?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1A68C8">
        <w:rPr>
          <w:color w:val="00B0F0"/>
          <w:sz w:val="32"/>
          <w:szCs w:val="32"/>
          <w:lang w:val="ru-RU"/>
        </w:rPr>
        <w:t>скрытое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в художественном содержании. Целесообразно заканчивать занятие повторном </w:t>
      </w:r>
      <w:proofErr w:type="gramStart"/>
      <w:r w:rsidRPr="001A68C8">
        <w:rPr>
          <w:color w:val="00B0F0"/>
          <w:sz w:val="32"/>
          <w:szCs w:val="32"/>
          <w:lang w:val="ru-RU"/>
        </w:rPr>
        <w:t>чтении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произведения, если оно невелико по объёму, или читать понравившееся детям эпизоды.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1A68C8">
        <w:rPr>
          <w:color w:val="00B0F0"/>
          <w:sz w:val="32"/>
          <w:szCs w:val="32"/>
          <w:lang w:val="ru-RU"/>
        </w:rPr>
        <w:t>плохому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и хорошему, побуждают самостоятельно находить правильные ответы на сложные вопросы.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lastRenderedPageBreak/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1A68C8">
        <w:rPr>
          <w:color w:val="00B0F0"/>
          <w:sz w:val="32"/>
          <w:szCs w:val="32"/>
          <w:lang w:val="ru-RU"/>
        </w:rPr>
        <w:t>с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1A68C8">
        <w:rPr>
          <w:color w:val="00B0F0"/>
          <w:sz w:val="32"/>
          <w:szCs w:val="32"/>
          <w:lang w:val="ru-RU"/>
        </w:rPr>
        <w:t>инсценирование</w:t>
      </w:r>
      <w:proofErr w:type="spellEnd"/>
      <w:r w:rsidRPr="001A68C8">
        <w:rPr>
          <w:color w:val="00B0F0"/>
          <w:sz w:val="32"/>
          <w:szCs w:val="32"/>
          <w:lang w:val="ru-RU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7C5F17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1A68C8">
        <w:rPr>
          <w:color w:val="00B0F0"/>
          <w:sz w:val="32"/>
          <w:szCs w:val="32"/>
          <w:lang w:val="ru-RU"/>
        </w:rPr>
        <w:t>отведённом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для чтения.</w:t>
      </w:r>
    </w:p>
    <w:p w:rsidR="00CD1A9C" w:rsidRPr="001A68C8" w:rsidRDefault="007C5F17" w:rsidP="007C5F17">
      <w:pPr>
        <w:rPr>
          <w:color w:val="00B0F0"/>
          <w:sz w:val="32"/>
          <w:szCs w:val="32"/>
          <w:lang w:val="ru-RU"/>
        </w:rPr>
      </w:pPr>
      <w:r w:rsidRPr="001A68C8">
        <w:rPr>
          <w:color w:val="00B0F0"/>
          <w:sz w:val="32"/>
          <w:szCs w:val="32"/>
          <w:lang w:val="ru-RU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</w:t>
      </w:r>
      <w:r w:rsidRPr="001A68C8">
        <w:rPr>
          <w:color w:val="00B0F0"/>
          <w:sz w:val="32"/>
          <w:szCs w:val="32"/>
          <w:lang w:val="ru-RU"/>
        </w:rPr>
        <w:lastRenderedPageBreak/>
        <w:t xml:space="preserve">плотную бумагу, и небольшие альбомы для рисования на близкие детям темы («Игрушки», «Домашние животные», и другие).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1A68C8">
        <w:rPr>
          <w:color w:val="00B0F0"/>
          <w:sz w:val="32"/>
          <w:szCs w:val="32"/>
          <w:lang w:val="ru-RU"/>
        </w:rPr>
        <w:t>совестного</w:t>
      </w:r>
      <w:proofErr w:type="gramEnd"/>
      <w:r w:rsidRPr="001A68C8">
        <w:rPr>
          <w:color w:val="00B0F0"/>
          <w:sz w:val="32"/>
          <w:szCs w:val="32"/>
          <w:lang w:val="ru-RU"/>
        </w:rPr>
        <w:t xml:space="preserve"> и изобразительных искусств.</w:t>
      </w:r>
    </w:p>
    <w:sectPr w:rsidR="00CD1A9C" w:rsidRPr="001A68C8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5F17"/>
    <w:rsid w:val="001779FA"/>
    <w:rsid w:val="001A68C8"/>
    <w:rsid w:val="007C5F17"/>
    <w:rsid w:val="00CD1A9C"/>
    <w:rsid w:val="00DC779F"/>
    <w:rsid w:val="00E1307C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2013-01-14T15:55:00Z</dcterms:created>
  <dcterms:modified xsi:type="dcterms:W3CDTF">2013-01-14T18:25:00Z</dcterms:modified>
</cp:coreProperties>
</file>